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34E6" w14:textId="77777777"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14:paraId="5CC65743" w14:textId="77777777"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14:paraId="400E7AFC" w14:textId="77777777"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14:paraId="0690E0A1" w14:textId="77777777"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14:paraId="7F06341C" w14:textId="03CCCD06" w:rsidR="009D2267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 </w:t>
      </w:r>
      <w:r w:rsidR="00684B3B" w:rsidRPr="00414CD8">
        <w:rPr>
          <w:rFonts w:cs="B Mitra" w:hint="cs"/>
          <w:b/>
          <w:bCs/>
          <w:rtl/>
        </w:rPr>
        <w:t>یاسر تک فلاح</w:t>
      </w:r>
      <w:r w:rsidR="00494C75">
        <w:rPr>
          <w:rFonts w:cs="B Titr" w:hint="cs"/>
          <w:rtl/>
        </w:rPr>
        <w:t xml:space="preserve">  </w:t>
      </w:r>
      <w:r>
        <w:rPr>
          <w:rFonts w:cs="B Titr"/>
        </w:rPr>
        <w:t xml:space="preserve">              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</w:t>
      </w:r>
      <w:r w:rsidR="00684B3B" w:rsidRPr="00414CD8">
        <w:rPr>
          <w:rFonts w:cs="B Mitra" w:hint="cs"/>
          <w:b/>
          <w:bCs/>
          <w:rtl/>
        </w:rPr>
        <w:t>فقه و مبانی حقوق اسلامی</w:t>
      </w:r>
      <w:r w:rsidR="00494C75">
        <w:rPr>
          <w:rFonts w:cs="B Titr" w:hint="cs"/>
          <w:rtl/>
        </w:rPr>
        <w:t xml:space="preserve"> </w:t>
      </w:r>
      <w:r>
        <w:rPr>
          <w:rFonts w:cs="B Titr"/>
        </w:rPr>
        <w:t xml:space="preserve">        </w:t>
      </w:r>
      <w:r w:rsidR="008B5925" w:rsidRPr="00CE2B42">
        <w:rPr>
          <w:rFonts w:cs="B Titr" w:hint="cs"/>
          <w:rtl/>
        </w:rPr>
        <w:t xml:space="preserve">اتاق:   </w:t>
      </w:r>
      <w:r w:rsidR="002C78C5">
        <w:rPr>
          <w:rFonts w:cs="B Titr" w:hint="cs"/>
          <w:rtl/>
        </w:rPr>
        <w:t>307</w:t>
      </w:r>
      <w:r w:rsidR="009D2267">
        <w:rPr>
          <w:rFonts w:cs="B Titr" w:hint="cs"/>
          <w:rtl/>
        </w:rPr>
        <w:t xml:space="preserve">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14:paraId="2C0A1C25" w14:textId="77777777"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14:paraId="3AD51EA8" w14:textId="77777777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14:paraId="1AE68897" w14:textId="77777777"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14:paraId="1912D7D5" w14:textId="77777777"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02EECB18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DF1FA7D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67234BAD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01B1A84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414CD8" w:rsidRPr="00CE2B42" w14:paraId="4DEEBD77" w14:textId="77777777" w:rsidTr="00871F6D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D05F1AB" w14:textId="77777777" w:rsidR="00414CD8" w:rsidRPr="00CE2B42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bookmarkStart w:id="0" w:name="_Hlk57117420"/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0814F069" w14:textId="64C5F3A0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2657A3F8" w14:textId="69ABCD0B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418F5CD" w14:textId="080ACC69" w:rsidR="00414CD8" w:rsidRPr="002C78C5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C78C5">
              <w:rPr>
                <w:rFonts w:cs="B Nazanin"/>
                <w:b/>
                <w:bCs/>
                <w:sz w:val="20"/>
                <w:szCs w:val="20"/>
                <w:rtl/>
              </w:rPr>
              <w:t>اصول فقه2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-ارشد</w:t>
            </w:r>
          </w:p>
          <w:p w14:paraId="0B3A20F0" w14:textId="2C9AA406" w:rsidR="00414CD8" w:rsidRPr="004A335C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8C5">
              <w:rPr>
                <w:rFonts w:cs="B Nazanin"/>
                <w:b/>
                <w:bCs/>
                <w:sz w:val="20"/>
                <w:szCs w:val="20"/>
              </w:rPr>
              <w:t>(</w:t>
            </w:r>
            <w:proofErr w:type="gramStart"/>
            <w:r w:rsidRPr="002C78C5">
              <w:rPr>
                <w:rFonts w:cs="B Nazanin"/>
                <w:b/>
                <w:bCs/>
                <w:sz w:val="20"/>
                <w:szCs w:val="20"/>
                <w:rtl/>
              </w:rPr>
              <w:t>ارشد</w:t>
            </w:r>
            <w:r w:rsidRPr="002C78C5">
              <w:rPr>
                <w:rFonts w:cs="B Nazani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500E415F" w14:textId="27200A06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</w:tr>
      <w:bookmarkEnd w:id="0"/>
      <w:tr w:rsidR="00414CD8" w:rsidRPr="00CE2B42" w14:paraId="75D56AC6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AE763E8" w14:textId="77777777" w:rsidR="00414CD8" w:rsidRPr="00CE2B42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61A30BB0" w14:textId="1FACABBD" w:rsidR="00414CD8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2C78C5">
              <w:rPr>
                <w:rFonts w:cs="B Nazanin"/>
                <w:b/>
                <w:bCs/>
                <w:rtl/>
              </w:rPr>
              <w:t>اصول فق</w:t>
            </w:r>
            <w:r>
              <w:rPr>
                <w:rFonts w:cs="B Nazanin" w:hint="cs"/>
                <w:b/>
                <w:bCs/>
                <w:rtl/>
              </w:rPr>
              <w:t>ه 2-ارشد</w:t>
            </w:r>
          </w:p>
          <w:p w14:paraId="5595726E" w14:textId="77777777" w:rsidR="00414CD8" w:rsidRPr="002C78C5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</w:rPr>
            </w:pPr>
          </w:p>
          <w:p w14:paraId="79F0A7C6" w14:textId="47044058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/>
              </w:rPr>
              <w:t>(</w:t>
            </w:r>
            <w:proofErr w:type="gramStart"/>
            <w:r w:rsidRPr="002C78C5">
              <w:rPr>
                <w:rFonts w:cs="B Nazanin"/>
                <w:rtl/>
              </w:rPr>
              <w:t>ارشد</w:t>
            </w:r>
            <w:r w:rsidRPr="002C78C5">
              <w:rPr>
                <w:rFonts w:cs="B Nazani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06157BC" w14:textId="0995A300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16F8410" w14:textId="6F5A675D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3E2A3F91" w14:textId="5D64513F" w:rsidR="00414CD8" w:rsidRPr="00414CD8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4CD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مبانی اصول </w:t>
            </w:r>
            <w:proofErr w:type="spellStart"/>
            <w:r w:rsidRPr="00414CD8">
              <w:rPr>
                <w:rFonts w:cs="B Nazanin" w:hint="cs"/>
                <w:b/>
                <w:bCs/>
                <w:sz w:val="20"/>
                <w:szCs w:val="20"/>
                <w:rtl/>
              </w:rPr>
              <w:t>فقه.ارشد</w:t>
            </w:r>
            <w:proofErr w:type="spellEnd"/>
          </w:p>
        </w:tc>
      </w:tr>
      <w:tr w:rsidR="00414CD8" w:rsidRPr="00CE2B42" w14:paraId="07202DAA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76E2A9D" w14:textId="77777777" w:rsidR="00414CD8" w:rsidRPr="00CE2B42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78658619" w14:textId="25522EB8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9D66EB5" w14:textId="0A545E94" w:rsidR="00414CD8" w:rsidRPr="00414CD8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414CD8">
              <w:rPr>
                <w:rFonts w:cs="B Nazanin" w:hint="cs"/>
                <w:b/>
                <w:bCs/>
                <w:rtl/>
              </w:rPr>
              <w:t>جلسه گروه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261F8E2" w14:textId="508C241A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6395DBDA" w14:textId="75713484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414CD8" w:rsidRPr="00CE2B42" w14:paraId="73EE5226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788482B5" w14:textId="77777777" w:rsidR="00414CD8" w:rsidRPr="00CE2B42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proofErr w:type="spellStart"/>
            <w:r w:rsidRPr="00CE2B42">
              <w:rPr>
                <w:rFonts w:cs="B Titr" w:hint="cs"/>
                <w:rtl/>
              </w:rPr>
              <w:t>سه‌شنبه</w:t>
            </w:r>
            <w:proofErr w:type="spellEnd"/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0E97638D" w14:textId="22E2CF68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0D2CD32" w14:textId="709B9894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216E11E" w14:textId="46854527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12C6E93C" w14:textId="12F89B3A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414CD8" w:rsidRPr="00CE2B42" w14:paraId="53BEC3D3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8D27438" w14:textId="77777777" w:rsidR="00414CD8" w:rsidRPr="00CE2B42" w:rsidRDefault="00414CD8" w:rsidP="00414CD8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14:paraId="5CC137EC" w14:textId="3DCC497B" w:rsidR="00414CD8" w:rsidRPr="00414CD8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414CD8">
              <w:rPr>
                <w:rFonts w:cs="B Nazanin" w:hint="cs"/>
                <w:b/>
                <w:bCs/>
                <w:rtl/>
              </w:rPr>
              <w:t xml:space="preserve">فقه  </w:t>
            </w:r>
            <w:proofErr w:type="spellStart"/>
            <w:r w:rsidRPr="00414CD8">
              <w:rPr>
                <w:rFonts w:cs="B Nazanin" w:hint="cs"/>
                <w:b/>
                <w:bCs/>
                <w:rtl/>
              </w:rPr>
              <w:t>الحدیث</w:t>
            </w:r>
            <w:proofErr w:type="spellEnd"/>
            <w:r w:rsidRPr="00414CD8">
              <w:rPr>
                <w:rFonts w:cs="B Nazanin" w:hint="cs"/>
                <w:b/>
                <w:bCs/>
                <w:rtl/>
              </w:rPr>
              <w:t xml:space="preserve"> 4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14:paraId="7B8B3FAF" w14:textId="4CFE522B" w:rsidR="00414CD8" w:rsidRPr="00414CD8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 w:rsidRPr="00414CD8">
              <w:rPr>
                <w:rFonts w:cs="B Nazanin" w:hint="cs"/>
                <w:b/>
                <w:bCs/>
                <w:rtl/>
              </w:rPr>
              <w:t xml:space="preserve">فقه </w:t>
            </w:r>
            <w:proofErr w:type="spellStart"/>
            <w:r w:rsidRPr="00414CD8">
              <w:rPr>
                <w:rFonts w:cs="B Nazanin" w:hint="cs"/>
                <w:b/>
                <w:bCs/>
                <w:rtl/>
              </w:rPr>
              <w:t>الحدیث</w:t>
            </w:r>
            <w:proofErr w:type="spellEnd"/>
            <w:r w:rsidRPr="00414CD8">
              <w:rPr>
                <w:rFonts w:cs="B Nazanin" w:hint="cs"/>
                <w:b/>
                <w:bCs/>
                <w:rtl/>
              </w:rPr>
              <w:t xml:space="preserve"> 4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14:paraId="28170C72" w14:textId="3F5E8198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7452C3C" w14:textId="538A7C8C" w:rsidR="00414CD8" w:rsidRPr="005A52FF" w:rsidRDefault="00414CD8" w:rsidP="00414CD8">
            <w:pPr>
              <w:tabs>
                <w:tab w:val="left" w:pos="3670"/>
              </w:tabs>
              <w:bidi w:val="0"/>
              <w:spacing w:line="288" w:lineRule="auto"/>
              <w:jc w:val="center"/>
              <w:rPr>
                <w:rFonts w:cs="B Nazanin"/>
                <w:rtl/>
              </w:rPr>
            </w:pPr>
            <w:r w:rsidRPr="002C78C5">
              <w:rPr>
                <w:rFonts w:cs="B Nazanin" w:hint="cs"/>
                <w:b/>
                <w:bCs/>
                <w:rtl/>
              </w:rPr>
              <w:t>حضور</w:t>
            </w:r>
            <w:r>
              <w:rPr>
                <w:rFonts w:cs="B Nazanin" w:hint="cs"/>
                <w:rtl/>
              </w:rPr>
              <w:t xml:space="preserve"> </w:t>
            </w:r>
            <w:r w:rsidRPr="00414CD8">
              <w:rPr>
                <w:rFonts w:cs="B Nazanin" w:hint="cs"/>
                <w:b/>
                <w:bCs/>
                <w:rtl/>
              </w:rPr>
              <w:t>علمی</w:t>
            </w:r>
          </w:p>
        </w:tc>
      </w:tr>
    </w:tbl>
    <w:p w14:paraId="586B612C" w14:textId="77777777"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5001" wp14:editId="57B8FE98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14:paraId="2A7BC7ED" w14:textId="77777777"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14:paraId="69B19AFF" w14:textId="46A72D19"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proofErr w:type="spellEnd"/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14CD8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84B3B" w:rsidRPr="00414CD8">
        <w:rPr>
          <w:rFonts w:cs="B Nazanin" w:hint="cs"/>
          <w:color w:val="000000" w:themeColor="text1"/>
          <w:sz w:val="24"/>
          <w:szCs w:val="24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09903442337</w:t>
      </w:r>
      <w:r w:rsidR="00684B3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D9428EA" w14:textId="4F011409"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684B3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84B3B" w:rsidRPr="00414CD8">
        <w:rPr>
          <w:rFonts w:cs="B Zar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ایتا،واتساپ</w:t>
      </w:r>
      <w:proofErr w:type="spellEnd"/>
    </w:p>
    <w:p w14:paraId="17F271A7" w14:textId="462BA7D0"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84B3B"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B3B" w:rsidRPr="00414CD8">
        <w:rPr>
          <w:rFonts w:ascii="Andalus" w:hAnsi="Andalus" w:cs="Andalus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y.takfallah@atu.ac.ir</w:t>
      </w:r>
    </w:p>
    <w:p w14:paraId="4AFEC293" w14:textId="77777777"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25"/>
    <w:rsid w:val="002207DC"/>
    <w:rsid w:val="002C78C5"/>
    <w:rsid w:val="002E0F74"/>
    <w:rsid w:val="002F7DBD"/>
    <w:rsid w:val="00317841"/>
    <w:rsid w:val="00374B3B"/>
    <w:rsid w:val="003D7343"/>
    <w:rsid w:val="00414CD8"/>
    <w:rsid w:val="00494C75"/>
    <w:rsid w:val="004A335C"/>
    <w:rsid w:val="005A52FF"/>
    <w:rsid w:val="00684B3B"/>
    <w:rsid w:val="00695E68"/>
    <w:rsid w:val="006D0656"/>
    <w:rsid w:val="00775E37"/>
    <w:rsid w:val="00786024"/>
    <w:rsid w:val="007B3542"/>
    <w:rsid w:val="007F2D28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7566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F0FE-D3B1-4E54-843E-A4439553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ali</cp:lastModifiedBy>
  <cp:revision>2</cp:revision>
  <cp:lastPrinted>2018-09-03T11:03:00Z</cp:lastPrinted>
  <dcterms:created xsi:type="dcterms:W3CDTF">2020-11-24T10:13:00Z</dcterms:created>
  <dcterms:modified xsi:type="dcterms:W3CDTF">2020-11-24T10:13:00Z</dcterms:modified>
</cp:coreProperties>
</file>